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C7" w:rsidRPr="00DA233B" w:rsidRDefault="007733C7" w:rsidP="007733C7">
      <w:pPr>
        <w:rPr>
          <w:b/>
        </w:rPr>
      </w:pPr>
      <w:r>
        <w:rPr>
          <w:b/>
        </w:rPr>
        <w:t>MPARROW</w:t>
      </w:r>
    </w:p>
    <w:p w:rsidR="007733C7" w:rsidRDefault="007733C7" w:rsidP="007733C7">
      <w:pPr>
        <w:jc w:val="both"/>
      </w:pPr>
      <w:r>
        <w:t xml:space="preserve">Tavolo con piano avente forma di freccia con i due lati lineari di </w:t>
      </w:r>
      <w:proofErr w:type="gramStart"/>
      <w:r>
        <w:t>dim.</w:t>
      </w:r>
      <w:proofErr w:type="gramEnd"/>
      <w:r>
        <w:t xml:space="preserve"> 685 x 685 mm ed il lato curvo che permette all’alunno di lavorare con diagonale di mm.615 Il piano deve essere in MDF bianco con spessore 20 mm con bordo arrotondato in PVC nero raggio 1.5mm. Le gambe devono essere telescopiche di colore grigie con marcatura facilitata per le misure M4-5-6 di diametro 38 mm e spessore lamiera 1,8 mm verniciato a polveri epossidiche RAL 9006 Grigio. I piedi con struttura anti rumore regolabili per livellamento del tavolo. Il tavolo deve essere adatto a varie disposizioni di classe per configurazioni frontali e collaborative e deve prevedere (se richiesto) un contenitore/box in </w:t>
      </w:r>
      <w:proofErr w:type="spellStart"/>
      <w:r>
        <w:t>pvc</w:t>
      </w:r>
      <w:proofErr w:type="spellEnd"/>
      <w:r>
        <w:t xml:space="preserve"> nero da applicare sotto il piano di lavoro. Il tavolo deve essere certificato secondo gli standard dimensionali e di sicurezza per gli istituti scolastici UNE EN 1729-1:07 / UNE EN 1729-2:07 / UNE 56843:</w:t>
      </w:r>
      <w:proofErr w:type="gramStart"/>
      <w:r>
        <w:t>01</w:t>
      </w:r>
      <w:proofErr w:type="gramEnd"/>
      <w:r>
        <w:t xml:space="preserve"> specifiche mobili. Gli elementi metallici devono rispettare i criteri di migrazione secondo la normativa UNE EN 71-3:94. I prodotti devono essere certificati nei laboratori europei </w:t>
      </w:r>
      <w:proofErr w:type="spellStart"/>
      <w:r>
        <w:t>Aidima</w:t>
      </w:r>
      <w:proofErr w:type="spellEnd"/>
      <w:r>
        <w:t xml:space="preserve"> (</w:t>
      </w:r>
      <w:proofErr w:type="gramStart"/>
      <w:r>
        <w:t>numero associato 1646</w:t>
      </w:r>
      <w:proofErr w:type="gramEnd"/>
      <w:r>
        <w:t>). Tutti i raccordi devono essere progettati per il suo corretto uso e con un elevato grado di resistenza e gli accessori devono essere studiati per garantire la sicurezza degli alunni e per impedire la manipolazione dei bambini.</w:t>
      </w:r>
    </w:p>
    <w:p w:rsidR="00573E40" w:rsidRPr="00D80236" w:rsidRDefault="007733C7" w:rsidP="00D80236"/>
    <w:sectPr w:rsidR="00573E40" w:rsidRPr="00D80236" w:rsidSect="00BE58EB">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74DE"/>
    <w:rsid w:val="0006030B"/>
    <w:rsid w:val="000D7AA6"/>
    <w:rsid w:val="00225CC6"/>
    <w:rsid w:val="00232CB3"/>
    <w:rsid w:val="002A2849"/>
    <w:rsid w:val="004A39E0"/>
    <w:rsid w:val="006E26A7"/>
    <w:rsid w:val="006E2EDC"/>
    <w:rsid w:val="007733C7"/>
    <w:rsid w:val="007F74DE"/>
    <w:rsid w:val="00905F5D"/>
    <w:rsid w:val="00A6729B"/>
    <w:rsid w:val="00C26CD3"/>
    <w:rsid w:val="00C64EB2"/>
    <w:rsid w:val="00CC7731"/>
    <w:rsid w:val="00D80236"/>
    <w:rsid w:val="00DF33BB"/>
    <w:rsid w:val="00DF6246"/>
    <w:rsid w:val="00E7666F"/>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4DE"/>
    <w:pPr>
      <w:spacing w:after="160" w:line="259" w:lineRule="auto"/>
    </w:pPr>
    <w:rPr>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Graphilandia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 03</dc:creator>
  <cp:keywords/>
  <cp:lastModifiedBy>Graph 03</cp:lastModifiedBy>
  <cp:revision>2</cp:revision>
  <dcterms:created xsi:type="dcterms:W3CDTF">2019-09-09T14:01:00Z</dcterms:created>
  <dcterms:modified xsi:type="dcterms:W3CDTF">2019-09-09T14:01:00Z</dcterms:modified>
</cp:coreProperties>
</file>